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155" w:rsidRPr="00232155" w:rsidRDefault="006B1B54" w:rsidP="00232155">
      <w:pPr>
        <w:overflowPunct w:val="0"/>
        <w:ind w:firstLineChars="100" w:firstLine="210"/>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noProof/>
          <w:color w:val="000000"/>
          <w:kern w:val="0"/>
          <w:szCs w:val="21"/>
          <w:u w:val="single" w:color="000000"/>
        </w:rPr>
        <mc:AlternateContent>
          <mc:Choice Requires="wps">
            <w:drawing>
              <wp:anchor distT="0" distB="0" distL="114300" distR="114300" simplePos="0" relativeHeight="251662336" behindDoc="0" locked="0" layoutInCell="1" allowOverlap="1">
                <wp:simplePos x="0" y="0"/>
                <wp:positionH relativeFrom="column">
                  <wp:posOffset>5097780</wp:posOffset>
                </wp:positionH>
                <wp:positionV relativeFrom="paragraph">
                  <wp:posOffset>-116840</wp:posOffset>
                </wp:positionV>
                <wp:extent cx="95250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52500" cy="400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B1B54" w:rsidRPr="006B1B54" w:rsidRDefault="006B1B54" w:rsidP="006B1B54">
                            <w:pPr>
                              <w:jc w:val="center"/>
                              <w:rPr>
                                <w:rFonts w:ascii="UD デジタル 教科書体 N-B" w:eastAsia="UD デジタル 教科書体 N-B"/>
                                <w:color w:val="000000" w:themeColor="text1"/>
                              </w:rPr>
                            </w:pPr>
                            <w:r w:rsidRPr="006B1B54">
                              <w:rPr>
                                <w:rFonts w:ascii="UD デジタル 教科書体 N-B" w:eastAsia="UD デジタル 教科書体 N-B" w:hint="eastAsia"/>
                                <w:color w:val="000000" w:themeColor="text1"/>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1.4pt;margin-top:-9.2pt;width: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" fillcolor="white [3212]" strokecolor="#1f4d78 [1604]" strokeweight="1pt">
                <v:textbox>
                  <w:txbxContent>
                    <w:p w:rsidR="006B1B54" w:rsidRPr="006B1B54" w:rsidRDefault="006B1B54" w:rsidP="006B1B54">
                      <w:pPr>
                        <w:jc w:val="center"/>
                        <w:rPr>
                          <w:rFonts w:ascii="UD デジタル 教科書体 N-B" w:eastAsia="UD デジタル 教科書体 N-B"/>
                          <w:color w:val="000000" w:themeColor="text1"/>
                        </w:rPr>
                      </w:pPr>
                      <w:r w:rsidRPr="006B1B54">
                        <w:rPr>
                          <w:rFonts w:ascii="UD デジタル 教科書体 N-B" w:eastAsia="UD デジタル 教科書体 N-B" w:hint="eastAsia"/>
                          <w:color w:val="000000" w:themeColor="text1"/>
                        </w:rPr>
                        <w:t>資料１</w:t>
                      </w:r>
                    </w:p>
                  </w:txbxContent>
                </v:textbox>
              </v:rect>
            </w:pict>
          </mc:Fallback>
        </mc:AlternateContent>
      </w:r>
      <w:r w:rsidR="00232155" w:rsidRPr="00232155">
        <w:rPr>
          <w:rFonts w:ascii="Times New Roman" w:eastAsia="ＭＳ ゴシック" w:hAnsi="Times New Roman" w:cs="ＭＳ ゴシック" w:hint="eastAsia"/>
          <w:color w:val="000000"/>
          <w:kern w:val="0"/>
          <w:szCs w:val="21"/>
          <w:u w:val="single" w:color="000000"/>
        </w:rPr>
        <w:t>保護者　様</w:t>
      </w:r>
    </w:p>
    <w:p w:rsidR="00CE399B" w:rsidRDefault="00232155" w:rsidP="00232155">
      <w:pPr>
        <w:overflowPunct w:val="0"/>
        <w:jc w:val="lef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w:t>
      </w:r>
      <w:r w:rsidR="00457F3D">
        <w:rPr>
          <w:rFonts w:ascii="Times New Roman" w:eastAsia="ＭＳ ゴシック" w:hAnsi="Times New Roman" w:cs="ＭＳ ゴシック" w:hint="eastAsia"/>
          <w:color w:val="000000"/>
          <w:kern w:val="0"/>
          <w:szCs w:val="21"/>
        </w:rPr>
        <w:t xml:space="preserve">　　　　　　</w:t>
      </w:r>
    </w:p>
    <w:p w:rsidR="00232155" w:rsidRPr="00232155" w:rsidRDefault="00457F3D" w:rsidP="00CE399B">
      <w:pPr>
        <w:overflowPunct w:val="0"/>
        <w:jc w:val="righ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熊本大学教育学部附属中学校長</w:t>
      </w:r>
    </w:p>
    <w:p w:rsidR="00232155" w:rsidRPr="00FD3BC5" w:rsidRDefault="00232155" w:rsidP="00232155">
      <w:pPr>
        <w:overflowPunct w:val="0"/>
        <w:jc w:val="center"/>
        <w:textAlignment w:val="baseline"/>
        <w:rPr>
          <w:rFonts w:ascii="UD デジタル 教科書体 N-B" w:eastAsia="UD デジタル 教科書体 N-B" w:hAnsi="Times New Roman" w:cs="Times New Roman"/>
          <w:color w:val="000000"/>
          <w:spacing w:val="2"/>
          <w:kern w:val="0"/>
          <w:szCs w:val="21"/>
        </w:rPr>
      </w:pPr>
      <w:r w:rsidRPr="00FD3BC5">
        <w:rPr>
          <w:rFonts w:ascii="UD デジタル 教科書体 N-B" w:eastAsia="UD デジタル 教科書体 N-B" w:hAnsi="Times New Roman" w:cs="ＭＳ ゴシック" w:hint="eastAsia"/>
          <w:color w:val="000000"/>
          <w:kern w:val="0"/>
          <w:sz w:val="26"/>
          <w:szCs w:val="26"/>
        </w:rPr>
        <w:t>学校感染症・出席停止についてのお知らせ</w:t>
      </w:r>
    </w:p>
    <w:p w:rsidR="00222036" w:rsidRDefault="00232155" w:rsidP="00CE399B">
      <w:pPr>
        <w:overflowPunct w:val="0"/>
        <w:jc w:val="lef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w:t>
      </w:r>
      <w:r w:rsidRPr="00232155">
        <w:rPr>
          <w:rFonts w:ascii="Times New Roman" w:eastAsia="ＭＳ ゴシック" w:hAnsi="Times New Roman" w:cs="ＭＳ ゴシック" w:hint="eastAsia"/>
          <w:color w:val="000000"/>
          <w:kern w:val="0"/>
          <w:szCs w:val="21"/>
        </w:rPr>
        <w:t>「学校保健安全法施行規則第</w:t>
      </w:r>
      <w:r w:rsidRPr="00232155">
        <w:rPr>
          <w:rFonts w:ascii="Times New Roman" w:eastAsia="ＭＳ ゴシック" w:hAnsi="Times New Roman" w:cs="Times New Roman"/>
          <w:color w:val="000000"/>
          <w:kern w:val="0"/>
          <w:szCs w:val="21"/>
        </w:rPr>
        <w:t>19</w:t>
      </w:r>
      <w:r w:rsidRPr="00232155">
        <w:rPr>
          <w:rFonts w:ascii="Times New Roman" w:eastAsia="ＭＳ ゴシック" w:hAnsi="Times New Roman" w:cs="ＭＳ ゴシック" w:hint="eastAsia"/>
          <w:color w:val="000000"/>
          <w:kern w:val="0"/>
          <w:szCs w:val="21"/>
        </w:rPr>
        <w:t>条」により</w:t>
      </w:r>
      <w:r w:rsidR="00AF24F4">
        <w:rPr>
          <w:rFonts w:ascii="Times New Roman" w:eastAsia="ＭＳ ゴシック" w:hAnsi="Times New Roman" w:cs="ＭＳ ゴシック" w:hint="eastAsia"/>
          <w:color w:val="000000"/>
          <w:kern w:val="0"/>
          <w:szCs w:val="21"/>
        </w:rPr>
        <w:t>定められている感染症については、</w:t>
      </w:r>
      <w:r w:rsidRPr="00232155">
        <w:rPr>
          <w:rFonts w:ascii="Times New Roman" w:eastAsia="ＭＳ ゴシック" w:hAnsi="Times New Roman" w:cs="ＭＳ ゴシック" w:hint="eastAsia"/>
          <w:color w:val="000000"/>
          <w:kern w:val="0"/>
          <w:szCs w:val="21"/>
        </w:rPr>
        <w:t>他の生徒に感染のおそれがある間は、登校を見合わせていただくことになっています。出席停止の期間中は、欠席扱いにはなりません。</w:t>
      </w:r>
      <w:r w:rsidR="00222036" w:rsidRPr="00AA71F0">
        <w:rPr>
          <w:rFonts w:ascii="Times New Roman" w:eastAsia="ＭＳ ゴシック" w:hAnsi="Times New Roman" w:cs="ＭＳ ゴシック" w:hint="eastAsia"/>
          <w:color w:val="000000"/>
          <w:kern w:val="0"/>
          <w:szCs w:val="21"/>
          <w:u w:val="wave"/>
        </w:rPr>
        <w:t>ただし、学校へ</w:t>
      </w:r>
      <w:r w:rsidRPr="00AA71F0">
        <w:rPr>
          <w:rFonts w:ascii="Times New Roman" w:eastAsia="ＭＳ ゴシック" w:hAnsi="Times New Roman" w:cs="ＭＳ ゴシック" w:hint="eastAsia"/>
          <w:color w:val="000000"/>
          <w:kern w:val="0"/>
          <w:szCs w:val="21"/>
          <w:u w:val="wave"/>
        </w:rPr>
        <w:t>連絡</w:t>
      </w:r>
      <w:r w:rsidR="00222036" w:rsidRPr="00AA71F0">
        <w:rPr>
          <w:rFonts w:ascii="Times New Roman" w:eastAsia="ＭＳ ゴシック" w:hAnsi="Times New Roman" w:cs="ＭＳ ゴシック" w:hint="eastAsia"/>
          <w:color w:val="000000"/>
          <w:kern w:val="0"/>
          <w:szCs w:val="21"/>
          <w:u w:val="wave"/>
        </w:rPr>
        <w:t>された日から“出席</w:t>
      </w:r>
      <w:r w:rsidRPr="00AA71F0">
        <w:rPr>
          <w:rFonts w:ascii="Times New Roman" w:eastAsia="ＭＳ ゴシック" w:hAnsi="Times New Roman" w:cs="ＭＳ ゴシック" w:hint="eastAsia"/>
          <w:color w:val="000000"/>
          <w:kern w:val="0"/>
          <w:szCs w:val="21"/>
          <w:u w:val="wave"/>
        </w:rPr>
        <w:t>停止”</w:t>
      </w:r>
      <w:r w:rsidR="00222036" w:rsidRPr="00AA71F0">
        <w:rPr>
          <w:rFonts w:ascii="Times New Roman" w:eastAsia="ＭＳ ゴシック" w:hAnsi="Times New Roman" w:cs="ＭＳ ゴシック" w:hint="eastAsia"/>
          <w:color w:val="000000"/>
          <w:kern w:val="0"/>
          <w:szCs w:val="21"/>
          <w:u w:val="wave"/>
        </w:rPr>
        <w:t>と</w:t>
      </w:r>
      <w:r w:rsidRPr="00AA71F0">
        <w:rPr>
          <w:rFonts w:ascii="Times New Roman" w:eastAsia="ＭＳ ゴシック" w:hAnsi="Times New Roman" w:cs="ＭＳ ゴシック" w:hint="eastAsia"/>
          <w:color w:val="000000"/>
          <w:kern w:val="0"/>
          <w:szCs w:val="21"/>
          <w:u w:val="wave"/>
        </w:rPr>
        <w:t>します</w:t>
      </w:r>
      <w:r w:rsidRPr="00232155">
        <w:rPr>
          <w:rFonts w:ascii="Times New Roman" w:eastAsia="ＭＳ ゴシック" w:hAnsi="Times New Roman" w:cs="ＭＳ ゴシック" w:hint="eastAsia"/>
          <w:color w:val="000000"/>
          <w:kern w:val="0"/>
          <w:szCs w:val="21"/>
        </w:rPr>
        <w:t>ので、診断を受けられたら速やかに</w:t>
      </w:r>
      <w:r w:rsidR="00737195">
        <w:rPr>
          <w:rFonts w:ascii="Times New Roman" w:eastAsia="ＭＳ ゴシック" w:hAnsi="Times New Roman" w:cs="ＭＳ ゴシック" w:hint="eastAsia"/>
          <w:color w:val="000000"/>
          <w:kern w:val="0"/>
          <w:szCs w:val="21"/>
        </w:rPr>
        <w:t>学校へ</w:t>
      </w:r>
      <w:r w:rsidRPr="00232155">
        <w:rPr>
          <w:rFonts w:ascii="Times New Roman" w:eastAsia="ＭＳ ゴシック" w:hAnsi="Times New Roman" w:cs="ＭＳ ゴシック" w:hint="eastAsia"/>
          <w:color w:val="000000"/>
          <w:kern w:val="0"/>
          <w:szCs w:val="21"/>
        </w:rPr>
        <w:t>連絡をお願いします。</w:t>
      </w:r>
    </w:p>
    <w:p w:rsidR="00232155" w:rsidRDefault="00737195" w:rsidP="00737195">
      <w:pPr>
        <w:overflowPunct w:val="0"/>
        <w:ind w:firstLineChars="100" w:firstLine="210"/>
        <w:jc w:val="lef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また、</w:t>
      </w:r>
      <w:r w:rsidR="00232155" w:rsidRPr="00232155">
        <w:rPr>
          <w:rFonts w:ascii="Times New Roman" w:eastAsia="ＭＳ ゴシック" w:hAnsi="Times New Roman" w:cs="ＭＳ ゴシック" w:hint="eastAsia"/>
          <w:color w:val="000000"/>
          <w:kern w:val="0"/>
          <w:szCs w:val="21"/>
        </w:rPr>
        <w:t>病院で診断書をいただく必要はありません</w:t>
      </w:r>
      <w:r w:rsidR="00222036">
        <w:rPr>
          <w:rFonts w:ascii="Times New Roman" w:eastAsia="ＭＳ ゴシック" w:hAnsi="Times New Roman" w:cs="ＭＳ ゴシック" w:hint="eastAsia"/>
          <w:color w:val="000000"/>
          <w:kern w:val="0"/>
          <w:szCs w:val="21"/>
        </w:rPr>
        <w:t>。</w:t>
      </w:r>
      <w:r w:rsidR="00232155" w:rsidRPr="00232155">
        <w:rPr>
          <w:rFonts w:ascii="Times New Roman" w:eastAsia="ＭＳ ゴシック" w:hAnsi="Times New Roman" w:cs="ＭＳ ゴシック" w:hint="eastAsia"/>
          <w:color w:val="000000"/>
          <w:kern w:val="0"/>
          <w:szCs w:val="21"/>
        </w:rPr>
        <w:t>下記の</w:t>
      </w:r>
      <w:r>
        <w:rPr>
          <w:rFonts w:ascii="Times New Roman" w:eastAsia="ＭＳ ゴシック" w:hAnsi="Times New Roman" w:cs="ＭＳ ゴシック" w:hint="eastAsia"/>
          <w:color w:val="000000"/>
          <w:kern w:val="0"/>
          <w:szCs w:val="21"/>
        </w:rPr>
        <w:t>「学校感染症治ゆ</w:t>
      </w:r>
      <w:r w:rsidR="00232155" w:rsidRPr="00232155">
        <w:rPr>
          <w:rFonts w:ascii="Times New Roman" w:eastAsia="ＭＳ ゴシック" w:hAnsi="Times New Roman" w:cs="ＭＳ ゴシック" w:hint="eastAsia"/>
          <w:color w:val="000000"/>
          <w:kern w:val="0"/>
          <w:szCs w:val="21"/>
        </w:rPr>
        <w:t>報告書</w:t>
      </w:r>
      <w:r>
        <w:rPr>
          <w:rFonts w:ascii="Times New Roman" w:eastAsia="ＭＳ ゴシック" w:hAnsi="Times New Roman" w:cs="ＭＳ ゴシック" w:hint="eastAsia"/>
          <w:color w:val="000000"/>
          <w:kern w:val="0"/>
          <w:szCs w:val="21"/>
        </w:rPr>
        <w:t>」</w:t>
      </w:r>
      <w:r w:rsidR="00232155" w:rsidRPr="00232155">
        <w:rPr>
          <w:rFonts w:ascii="Times New Roman" w:eastAsia="ＭＳ ゴシック" w:hAnsi="Times New Roman" w:cs="ＭＳ ゴシック" w:hint="eastAsia"/>
          <w:color w:val="000000"/>
          <w:kern w:val="0"/>
          <w:szCs w:val="21"/>
        </w:rPr>
        <w:t>の必要事項</w:t>
      </w:r>
      <w:r>
        <w:rPr>
          <w:rFonts w:ascii="Times New Roman" w:eastAsia="ＭＳ ゴシック" w:hAnsi="Times New Roman" w:cs="ＭＳ ゴシック" w:hint="eastAsia"/>
          <w:color w:val="000000"/>
          <w:kern w:val="0"/>
          <w:szCs w:val="21"/>
        </w:rPr>
        <w:t>を</w:t>
      </w:r>
      <w:r w:rsidRPr="008C72E8">
        <w:rPr>
          <w:rFonts w:ascii="Times New Roman" w:eastAsia="ＭＳ ゴシック" w:hAnsi="Times New Roman" w:cs="ＭＳ ゴシック" w:hint="eastAsia"/>
          <w:color w:val="000000"/>
          <w:kern w:val="0"/>
          <w:szCs w:val="21"/>
          <w:u w:val="wave"/>
        </w:rPr>
        <w:t>保護者</w:t>
      </w:r>
      <w:r w:rsidR="00417DE3">
        <w:rPr>
          <w:rFonts w:ascii="Times New Roman" w:eastAsia="ＭＳ ゴシック" w:hAnsi="Times New Roman" w:cs="ＭＳ ゴシック" w:hint="eastAsia"/>
          <w:color w:val="000000"/>
          <w:kern w:val="0"/>
          <w:szCs w:val="21"/>
          <w:u w:val="wave"/>
        </w:rPr>
        <w:t>が</w:t>
      </w:r>
      <w:r w:rsidRPr="008C72E8">
        <w:rPr>
          <w:rFonts w:ascii="Times New Roman" w:eastAsia="ＭＳ ゴシック" w:hAnsi="Times New Roman" w:cs="ＭＳ ゴシック" w:hint="eastAsia"/>
          <w:color w:val="000000"/>
          <w:kern w:val="0"/>
          <w:szCs w:val="21"/>
          <w:u w:val="wave"/>
        </w:rPr>
        <w:t>ご記入</w:t>
      </w:r>
      <w:r w:rsidR="00AF24F4">
        <w:rPr>
          <w:rFonts w:ascii="Times New Roman" w:eastAsia="ＭＳ ゴシック" w:hAnsi="Times New Roman" w:cs="ＭＳ ゴシック" w:hint="eastAsia"/>
          <w:color w:val="000000"/>
          <w:kern w:val="0"/>
          <w:szCs w:val="21"/>
        </w:rPr>
        <w:t>いただき、</w:t>
      </w:r>
      <w:r w:rsidR="00AF24F4" w:rsidRPr="008C72E8">
        <w:rPr>
          <w:rFonts w:ascii="Times New Roman" w:eastAsia="ＭＳ ゴシック" w:hAnsi="Times New Roman" w:cs="ＭＳ ゴシック" w:hint="eastAsia"/>
          <w:color w:val="000000"/>
          <w:kern w:val="0"/>
          <w:szCs w:val="21"/>
          <w:u w:val="wave"/>
        </w:rPr>
        <w:t>再登校開始の際</w:t>
      </w:r>
      <w:r w:rsidR="00232155" w:rsidRPr="008C72E8">
        <w:rPr>
          <w:rFonts w:ascii="Times New Roman" w:eastAsia="ＭＳ ゴシック" w:hAnsi="Times New Roman" w:cs="ＭＳ ゴシック" w:hint="eastAsia"/>
          <w:color w:val="000000"/>
          <w:kern w:val="0"/>
          <w:szCs w:val="21"/>
          <w:u w:val="wave"/>
        </w:rPr>
        <w:t>に</w:t>
      </w:r>
      <w:r w:rsidR="00232155" w:rsidRPr="00232155">
        <w:rPr>
          <w:rFonts w:ascii="Times New Roman" w:eastAsia="ＭＳ ゴシック" w:hAnsi="Times New Roman" w:cs="ＭＳ ゴシック" w:hint="eastAsia"/>
          <w:color w:val="000000"/>
          <w:kern w:val="0"/>
          <w:szCs w:val="21"/>
        </w:rPr>
        <w:t>、</w:t>
      </w:r>
      <w:r>
        <w:rPr>
          <w:rFonts w:ascii="Times New Roman" w:eastAsia="ＭＳ ゴシック" w:hAnsi="Times New Roman" w:cs="ＭＳ ゴシック" w:hint="eastAsia"/>
          <w:color w:val="000000"/>
          <w:kern w:val="0"/>
          <w:szCs w:val="21"/>
        </w:rPr>
        <w:t>担任または</w:t>
      </w:r>
      <w:r w:rsidR="00232155" w:rsidRPr="00232155">
        <w:rPr>
          <w:rFonts w:ascii="Times New Roman" w:eastAsia="ＭＳ ゴシック" w:hAnsi="Times New Roman" w:cs="ＭＳ ゴシック" w:hint="eastAsia"/>
          <w:color w:val="000000"/>
          <w:kern w:val="0"/>
          <w:szCs w:val="21"/>
        </w:rPr>
        <w:t>保健室</w:t>
      </w:r>
      <w:r w:rsidR="0032042D">
        <w:rPr>
          <w:rFonts w:ascii="Times New Roman" w:eastAsia="ＭＳ ゴシック" w:hAnsi="Times New Roman" w:cs="ＭＳ ゴシック" w:hint="eastAsia"/>
          <w:color w:val="000000"/>
          <w:kern w:val="0"/>
          <w:szCs w:val="21"/>
        </w:rPr>
        <w:t>（養護教諭）</w:t>
      </w:r>
      <w:r w:rsidR="00232155" w:rsidRPr="00232155">
        <w:rPr>
          <w:rFonts w:ascii="Times New Roman" w:eastAsia="ＭＳ ゴシック" w:hAnsi="Times New Roman" w:cs="ＭＳ ゴシック" w:hint="eastAsia"/>
          <w:color w:val="000000"/>
          <w:kern w:val="0"/>
          <w:szCs w:val="21"/>
        </w:rPr>
        <w:t>へ提出してください。</w:t>
      </w:r>
    </w:p>
    <w:p w:rsidR="00232155" w:rsidRPr="00232155" w:rsidRDefault="00232155" w:rsidP="00232155">
      <w:pPr>
        <w:overflowPunct w:val="0"/>
        <w:textAlignment w:val="baseline"/>
        <w:rPr>
          <w:rFonts w:ascii="ＭＳ ゴシック" w:eastAsia="ＭＳ ゴシック" w:hAnsi="Times New Roman" w:cs="Times New Roman"/>
          <w:color w:val="000000"/>
          <w:spacing w:val="2"/>
          <w:kern w:val="0"/>
          <w:szCs w:val="21"/>
        </w:rPr>
      </w:pPr>
    </w:p>
    <w:p w:rsidR="00232155" w:rsidRPr="00232155" w:rsidRDefault="00737195" w:rsidP="00232155">
      <w:pPr>
        <w:overflowPunct w:val="0"/>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r w:rsidR="00232155" w:rsidRPr="00232155">
        <w:rPr>
          <w:rFonts w:ascii="Times New Roman" w:eastAsia="ＭＳ ゴシック" w:hAnsi="Times New Roman" w:cs="ＭＳ ゴシック" w:hint="eastAsia"/>
          <w:b/>
          <w:bCs/>
          <w:color w:val="000000"/>
          <w:kern w:val="0"/>
          <w:szCs w:val="21"/>
        </w:rPr>
        <w:t>出席停止の基準は下記の通りです。</w:t>
      </w:r>
      <w:r>
        <w:rPr>
          <w:rFonts w:ascii="Times New Roman" w:eastAsia="ＭＳ ゴシック" w:hAnsi="Times New Roman" w:cs="ＭＳ ゴシック" w:hint="eastAsia"/>
          <w:b/>
          <w:bCs/>
          <w:color w:val="000000"/>
          <w:kern w:val="0"/>
          <w:szCs w:val="21"/>
        </w:rPr>
        <w:t>】</w:t>
      </w:r>
    </w:p>
    <w:p w:rsidR="002E4B12" w:rsidRDefault="002E4B12" w:rsidP="002E4B12">
      <w:pPr>
        <w:overflowPunct w:val="0"/>
        <w:ind w:left="2996" w:hangingChars="1400" w:hanging="2996"/>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□第１種の感染症・・・</w:t>
      </w:r>
      <w:r w:rsidRPr="00AA71F0">
        <w:rPr>
          <w:rFonts w:ascii="ＭＳ ゴシック" w:eastAsia="ＭＳ ゴシック" w:hAnsi="Times New Roman" w:cs="Times New Roman" w:hint="eastAsia"/>
          <w:color w:val="000000"/>
          <w:spacing w:val="2"/>
          <w:kern w:val="0"/>
          <w:szCs w:val="21"/>
          <w:u w:val="wave"/>
        </w:rPr>
        <w:t>治癒するまで</w:t>
      </w:r>
    </w:p>
    <w:p w:rsidR="002D2476" w:rsidRDefault="002E4B12" w:rsidP="002D2476">
      <w:pPr>
        <w:overflowPunct w:val="0"/>
        <w:ind w:leftChars="200" w:left="2988" w:hangingChars="1200" w:hanging="2568"/>
        <w:textAlignment w:val="baseline"/>
        <w:rPr>
          <w:rFonts w:ascii="ＭＳ ゴシック" w:eastAsia="ＭＳ ゴシック" w:hAnsi="Times New Roman" w:cs="Times New Roman"/>
          <w:color w:val="000000"/>
          <w:spacing w:val="2"/>
          <w:w w:val="80"/>
          <w:kern w:val="0"/>
          <w:szCs w:val="21"/>
        </w:rPr>
      </w:pPr>
      <w:r>
        <w:rPr>
          <w:rFonts w:ascii="ＭＳ ゴシック" w:eastAsia="ＭＳ ゴシック" w:hAnsi="Times New Roman" w:cs="Times New Roman" w:hint="eastAsia"/>
          <w:color w:val="000000"/>
          <w:spacing w:val="2"/>
          <w:kern w:val="0"/>
          <w:szCs w:val="21"/>
        </w:rPr>
        <w:t>【</w:t>
      </w:r>
      <w:r w:rsidRPr="003B454B">
        <w:rPr>
          <w:rFonts w:ascii="ＭＳ ゴシック" w:eastAsia="ＭＳ ゴシック" w:hAnsi="Times New Roman" w:cs="Times New Roman" w:hint="eastAsia"/>
          <w:color w:val="000000"/>
          <w:spacing w:val="2"/>
          <w:w w:val="80"/>
          <w:kern w:val="0"/>
          <w:szCs w:val="21"/>
        </w:rPr>
        <w:t>エボラ出血熱、クリミア・コンゴ出血熱・</w:t>
      </w:r>
      <w:r w:rsidR="002D2476">
        <w:rPr>
          <w:rFonts w:ascii="ＭＳ ゴシック" w:eastAsia="ＭＳ ゴシック" w:hAnsi="Times New Roman" w:cs="Times New Roman" w:hint="eastAsia"/>
          <w:color w:val="000000"/>
          <w:spacing w:val="2"/>
          <w:w w:val="80"/>
          <w:kern w:val="0"/>
          <w:szCs w:val="21"/>
        </w:rPr>
        <w:t>痘そう・</w:t>
      </w:r>
      <w:r w:rsidRPr="003B454B">
        <w:rPr>
          <w:rFonts w:ascii="ＭＳ ゴシック" w:eastAsia="ＭＳ ゴシック" w:hAnsi="Times New Roman" w:cs="Times New Roman" w:hint="eastAsia"/>
          <w:color w:val="000000"/>
          <w:spacing w:val="2"/>
          <w:w w:val="80"/>
          <w:kern w:val="0"/>
          <w:szCs w:val="21"/>
        </w:rPr>
        <w:t>南米出血熱・ペスト・マールブルグ病・ラッサ熱・</w:t>
      </w:r>
      <w:r w:rsidR="002D2476">
        <w:rPr>
          <w:rFonts w:ascii="ＭＳ ゴシック" w:eastAsia="ＭＳ ゴシック" w:hAnsi="Times New Roman" w:cs="Times New Roman" w:hint="eastAsia"/>
          <w:color w:val="000000"/>
          <w:spacing w:val="2"/>
          <w:w w:val="80"/>
          <w:kern w:val="0"/>
          <w:szCs w:val="21"/>
        </w:rPr>
        <w:t>急性灰白髄炎</w:t>
      </w:r>
    </w:p>
    <w:p w:rsidR="00232155" w:rsidRPr="002E4B12" w:rsidRDefault="002E4B12" w:rsidP="002D2476">
      <w:pPr>
        <w:overflowPunct w:val="0"/>
        <w:ind w:leftChars="300" w:left="2515" w:hangingChars="1100" w:hanging="1885"/>
        <w:textAlignment w:val="baseline"/>
        <w:rPr>
          <w:rFonts w:ascii="ＭＳ ゴシック" w:eastAsia="ＭＳ ゴシック" w:hAnsi="Times New Roman" w:cs="Times New Roman"/>
          <w:color w:val="000000"/>
          <w:spacing w:val="2"/>
          <w:w w:val="80"/>
          <w:kern w:val="0"/>
          <w:szCs w:val="21"/>
        </w:rPr>
      </w:pPr>
      <w:r w:rsidRPr="003B454B">
        <w:rPr>
          <w:rFonts w:ascii="ＭＳ ゴシック" w:eastAsia="ＭＳ ゴシック" w:hAnsi="Times New Roman" w:cs="Times New Roman" w:hint="eastAsia"/>
          <w:color w:val="000000"/>
          <w:spacing w:val="2"/>
          <w:w w:val="80"/>
          <w:kern w:val="0"/>
          <w:szCs w:val="21"/>
        </w:rPr>
        <w:t>・ジフテリア</w:t>
      </w:r>
      <w:r>
        <w:rPr>
          <w:rFonts w:ascii="ＭＳ ゴシック" w:eastAsia="ＭＳ ゴシック" w:hAnsi="Times New Roman" w:cs="Times New Roman" w:hint="eastAsia"/>
          <w:color w:val="000000"/>
          <w:spacing w:val="2"/>
          <w:kern w:val="0"/>
          <w:szCs w:val="21"/>
        </w:rPr>
        <w:t>・</w:t>
      </w:r>
      <w:r w:rsidR="002D2476">
        <w:rPr>
          <w:rFonts w:ascii="ＭＳ ゴシック" w:eastAsia="ＭＳ ゴシック" w:hAnsi="Times New Roman" w:cs="Times New Roman" w:hint="eastAsia"/>
          <w:color w:val="000000"/>
          <w:spacing w:val="2"/>
          <w:w w:val="66"/>
          <w:kern w:val="0"/>
          <w:szCs w:val="21"/>
        </w:rPr>
        <w:t>重症急性呼吸器症候群</w:t>
      </w:r>
      <w:r>
        <w:rPr>
          <w:rFonts w:ascii="ＭＳ ゴシック" w:eastAsia="ＭＳ ゴシック" w:hAnsi="Times New Roman" w:cs="Times New Roman" w:hint="eastAsia"/>
          <w:color w:val="000000"/>
          <w:spacing w:val="2"/>
          <w:kern w:val="0"/>
          <w:szCs w:val="21"/>
        </w:rPr>
        <w:t>・</w:t>
      </w:r>
      <w:r w:rsidR="002D2476" w:rsidRPr="002D2476">
        <w:rPr>
          <w:rFonts w:ascii="ＭＳ ゴシック" w:eastAsia="ＭＳ ゴシック" w:hAnsi="Times New Roman" w:cs="Times New Roman" w:hint="eastAsia"/>
          <w:color w:val="000000"/>
          <w:spacing w:val="2"/>
          <w:w w:val="80"/>
          <w:kern w:val="0"/>
          <w:szCs w:val="21"/>
        </w:rPr>
        <w:t>中東呼吸器症候群・特定</w:t>
      </w:r>
      <w:r w:rsidRPr="003B454B">
        <w:rPr>
          <w:rFonts w:ascii="ＭＳ ゴシック" w:eastAsia="ＭＳ ゴシック" w:hAnsi="Times New Roman" w:cs="Times New Roman" w:hint="eastAsia"/>
          <w:color w:val="000000"/>
          <w:spacing w:val="2"/>
          <w:w w:val="90"/>
          <w:kern w:val="0"/>
          <w:szCs w:val="21"/>
        </w:rPr>
        <w:t>鳥インフルエンザ</w:t>
      </w:r>
      <w:r w:rsidRPr="002E4B12">
        <w:rPr>
          <w:rFonts w:ascii="ＭＳ ゴシック" w:eastAsia="ＭＳ ゴシック" w:hAnsi="Times New Roman" w:cs="Times New Roman" w:hint="eastAsia"/>
          <w:color w:val="000000"/>
          <w:spacing w:val="2"/>
          <w:w w:val="80"/>
          <w:kern w:val="0"/>
          <w:szCs w:val="21"/>
        </w:rPr>
        <w:t>】</w:t>
      </w:r>
    </w:p>
    <w:p w:rsidR="00232155" w:rsidRDefault="00232155" w:rsidP="00232155">
      <w:pPr>
        <w:overflowPunct w:val="0"/>
        <w:jc w:val="left"/>
        <w:textAlignment w:val="baseline"/>
        <w:rPr>
          <w:rFonts w:ascii="Times New Roman" w:eastAsia="ＭＳ ゴシック" w:hAnsi="Times New Roman" w:cs="ＭＳ ゴシック"/>
          <w:color w:val="000000"/>
          <w:kern w:val="0"/>
          <w:szCs w:val="21"/>
        </w:rPr>
      </w:pPr>
      <w:r w:rsidRPr="00232155">
        <w:rPr>
          <w:rFonts w:ascii="Times New Roman" w:eastAsia="ＭＳ ゴシック" w:hAnsi="Times New Roman" w:cs="Times New Roman"/>
          <w:color w:val="000000"/>
          <w:kern w:val="0"/>
          <w:szCs w:val="21"/>
        </w:rPr>
        <w:t xml:space="preserve">    </w:t>
      </w:r>
      <w:r w:rsidRPr="00232155">
        <w:rPr>
          <w:rFonts w:ascii="Times New Roman" w:eastAsia="ＭＳ ゴシック" w:hAnsi="Times New Roman" w:cs="ＭＳ ゴシック" w:hint="eastAsia"/>
          <w:color w:val="000000"/>
          <w:kern w:val="0"/>
          <w:szCs w:val="21"/>
        </w:rPr>
        <w:t>□第２種の感染症・・・それぞ</w:t>
      </w:r>
      <w:r>
        <w:rPr>
          <w:rFonts w:ascii="Times New Roman" w:eastAsia="ＭＳ ゴシック" w:hAnsi="Times New Roman" w:cs="ＭＳ ゴシック" w:hint="eastAsia"/>
          <w:color w:val="000000"/>
          <w:kern w:val="0"/>
          <w:szCs w:val="21"/>
        </w:rPr>
        <w:t>れ</w:t>
      </w:r>
      <w:r w:rsidRPr="00AA71F0">
        <w:rPr>
          <w:rFonts w:ascii="Times New Roman" w:eastAsia="ＭＳ ゴシック" w:hAnsi="Times New Roman" w:cs="ＭＳ ゴシック" w:hint="eastAsia"/>
          <w:color w:val="000000"/>
          <w:kern w:val="0"/>
          <w:szCs w:val="21"/>
          <w:u w:val="wave"/>
        </w:rPr>
        <w:t>定められた出席停止期間</w:t>
      </w:r>
      <w:r>
        <w:rPr>
          <w:rFonts w:ascii="Times New Roman" w:eastAsia="ＭＳ ゴシック" w:hAnsi="Times New Roman" w:cs="ＭＳ ゴシック" w:hint="eastAsia"/>
          <w:color w:val="000000"/>
          <w:kern w:val="0"/>
          <w:szCs w:val="21"/>
        </w:rPr>
        <w:t>。ただし、病状により、学校医その他</w:t>
      </w:r>
      <w:r w:rsidRPr="00232155">
        <w:rPr>
          <w:rFonts w:ascii="Times New Roman" w:eastAsia="ＭＳ ゴシック" w:hAnsi="Times New Roman" w:cs="ＭＳ ゴシック" w:hint="eastAsia"/>
          <w:color w:val="000000"/>
          <w:kern w:val="0"/>
          <w:szCs w:val="21"/>
        </w:rPr>
        <w:t>の</w:t>
      </w:r>
    </w:p>
    <w:p w:rsidR="0056728B" w:rsidRPr="0056728B" w:rsidRDefault="00232155" w:rsidP="0056728B">
      <w:pPr>
        <w:overflowPunct w:val="0"/>
        <w:ind w:firstLineChars="1300" w:firstLine="2730"/>
        <w:jc w:val="left"/>
        <w:textAlignment w:val="baseline"/>
        <w:rPr>
          <w:rFonts w:ascii="Times New Roman" w:eastAsia="ＭＳ ゴシック" w:hAnsi="Times New Roman" w:cs="ＭＳ ゴシック"/>
          <w:color w:val="000000"/>
          <w:kern w:val="0"/>
          <w:szCs w:val="21"/>
        </w:rPr>
      </w:pPr>
      <w:r w:rsidRPr="00232155">
        <w:rPr>
          <w:rFonts w:ascii="Times New Roman" w:eastAsia="ＭＳ ゴシック" w:hAnsi="Times New Roman" w:cs="ＭＳ ゴシック" w:hint="eastAsia"/>
          <w:color w:val="000000"/>
          <w:kern w:val="0"/>
          <w:szCs w:val="21"/>
        </w:rPr>
        <w:t>医師において感染の恐れがないと認めたときはその限りではありません。</w:t>
      </w:r>
    </w:p>
    <w:tbl>
      <w:tblPr>
        <w:tblW w:w="93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0"/>
      </w:tblGrid>
      <w:tr w:rsidR="006E1A8B" w:rsidRPr="00232155" w:rsidTr="00232155">
        <w:tc>
          <w:tcPr>
            <w:tcW w:w="1928" w:type="dxa"/>
            <w:tcBorders>
              <w:top w:val="single" w:sz="4" w:space="0" w:color="000000"/>
              <w:left w:val="single" w:sz="4" w:space="0" w:color="000000"/>
              <w:bottom w:val="single" w:sz="4" w:space="0" w:color="000000"/>
              <w:right w:val="single" w:sz="4" w:space="0" w:color="000000"/>
            </w:tcBorders>
          </w:tcPr>
          <w:p w:rsidR="006E1A8B" w:rsidRPr="006B7078" w:rsidRDefault="006E1A8B" w:rsidP="00232155">
            <w:pPr>
              <w:suppressAutoHyphens/>
              <w:kinsoku w:val="0"/>
              <w:wordWrap w:val="0"/>
              <w:overflowPunct w:val="0"/>
              <w:autoSpaceDE w:val="0"/>
              <w:autoSpaceDN w:val="0"/>
              <w:adjustRightInd w:val="0"/>
              <w:spacing w:line="224" w:lineRule="atLeast"/>
              <w:jc w:val="left"/>
              <w:textAlignment w:val="baseline"/>
              <w:rPr>
                <w:rFonts w:ascii="Times New Roman" w:eastAsia="ＭＳ ゴシック" w:hAnsi="Times New Roman" w:cs="ＭＳ ゴシック"/>
                <w:color w:val="000000" w:themeColor="text1"/>
                <w:w w:val="66"/>
                <w:kern w:val="0"/>
                <w:szCs w:val="21"/>
              </w:rPr>
            </w:pPr>
            <w:bookmarkStart w:id="0" w:name="_GoBack" w:colFirst="0" w:colLast="1"/>
            <w:r w:rsidRPr="006B7078">
              <w:rPr>
                <w:rFonts w:ascii="Times New Roman" w:eastAsia="ＭＳ ゴシック" w:hAnsi="Times New Roman" w:cs="ＭＳ ゴシック" w:hint="eastAsia"/>
                <w:color w:val="000000" w:themeColor="text1"/>
                <w:w w:val="66"/>
                <w:kern w:val="0"/>
                <w:szCs w:val="21"/>
              </w:rPr>
              <w:t>新型コロナウイルス感染症</w:t>
            </w:r>
          </w:p>
        </w:tc>
        <w:tc>
          <w:tcPr>
            <w:tcW w:w="7460" w:type="dxa"/>
            <w:tcBorders>
              <w:top w:val="single" w:sz="4" w:space="0" w:color="000000"/>
              <w:left w:val="single" w:sz="4" w:space="0" w:color="000000"/>
              <w:bottom w:val="single" w:sz="4" w:space="0" w:color="000000"/>
              <w:right w:val="single" w:sz="4" w:space="0" w:color="000000"/>
            </w:tcBorders>
          </w:tcPr>
          <w:p w:rsidR="006E1A8B" w:rsidRPr="006B7078" w:rsidRDefault="006E1A8B" w:rsidP="00232155">
            <w:pPr>
              <w:suppressAutoHyphens/>
              <w:kinsoku w:val="0"/>
              <w:wordWrap w:val="0"/>
              <w:overflowPunct w:val="0"/>
              <w:autoSpaceDE w:val="0"/>
              <w:autoSpaceDN w:val="0"/>
              <w:adjustRightInd w:val="0"/>
              <w:spacing w:line="224" w:lineRule="atLeast"/>
              <w:jc w:val="left"/>
              <w:textAlignment w:val="baseline"/>
              <w:rPr>
                <w:rFonts w:ascii="Times New Roman" w:eastAsia="ＭＳ ゴシック" w:hAnsi="Times New Roman" w:cs="ＭＳ ゴシック"/>
                <w:color w:val="000000" w:themeColor="text1"/>
                <w:kern w:val="0"/>
                <w:szCs w:val="21"/>
              </w:rPr>
            </w:pPr>
            <w:r w:rsidRPr="006B7078">
              <w:rPr>
                <w:rFonts w:ascii="Times New Roman" w:eastAsia="ＭＳ ゴシック" w:hAnsi="Times New Roman" w:cs="ＭＳ ゴシック" w:hint="eastAsia"/>
                <w:color w:val="000000" w:themeColor="text1"/>
                <w:kern w:val="0"/>
                <w:szCs w:val="21"/>
              </w:rPr>
              <w:t>発症後５日を経過し、かつ、症状が軽快した後１日を経過するまで</w:t>
            </w:r>
          </w:p>
        </w:tc>
      </w:tr>
      <w:bookmarkEnd w:id="0"/>
      <w:tr w:rsidR="00232155" w:rsidRPr="00232155" w:rsidTr="00232155">
        <w:tc>
          <w:tcPr>
            <w:tcW w:w="1928"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インフルエンザ</w:t>
            </w:r>
          </w:p>
        </w:tc>
        <w:tc>
          <w:tcPr>
            <w:tcW w:w="7460"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発症後５日を経過し、かつ、解熱後２日が経過するまで</w:t>
            </w:r>
          </w:p>
        </w:tc>
      </w:tr>
      <w:tr w:rsidR="00232155" w:rsidRPr="00232155" w:rsidTr="00232155">
        <w:tc>
          <w:tcPr>
            <w:tcW w:w="1928"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百日咳</w:t>
            </w:r>
          </w:p>
        </w:tc>
        <w:tc>
          <w:tcPr>
            <w:tcW w:w="7460" w:type="dxa"/>
            <w:tcBorders>
              <w:top w:val="single" w:sz="4" w:space="0" w:color="000000"/>
              <w:left w:val="single" w:sz="4" w:space="0" w:color="000000"/>
              <w:bottom w:val="single" w:sz="4" w:space="0" w:color="000000"/>
              <w:right w:val="single" w:sz="4" w:space="0" w:color="000000"/>
            </w:tcBorders>
          </w:tcPr>
          <w:p w:rsidR="00232155" w:rsidRPr="00AA71F0"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w w:val="90"/>
                <w:kern w:val="0"/>
                <w:szCs w:val="21"/>
              </w:rPr>
            </w:pPr>
            <w:r w:rsidRPr="00AA71F0">
              <w:rPr>
                <w:rFonts w:ascii="Times New Roman" w:eastAsia="ＭＳ ゴシック" w:hAnsi="Times New Roman" w:cs="ＭＳ ゴシック" w:hint="eastAsia"/>
                <w:color w:val="000000"/>
                <w:w w:val="90"/>
                <w:kern w:val="0"/>
                <w:szCs w:val="21"/>
              </w:rPr>
              <w:t>特有の咳が消失するまで。または、５日間の適正な抗菌剤による治療が終了するまで</w:t>
            </w:r>
          </w:p>
        </w:tc>
      </w:tr>
      <w:tr w:rsidR="00232155" w:rsidRPr="00232155" w:rsidTr="00232155">
        <w:tc>
          <w:tcPr>
            <w:tcW w:w="1928"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麻しん</w:t>
            </w:r>
            <w:r w:rsidRPr="00232155">
              <w:rPr>
                <w:rFonts w:ascii="ＭＳ ゴシック" w:eastAsia="ＭＳ ゴシック" w:hAnsi="ＭＳ ゴシック" w:cs="ＭＳ ゴシック"/>
                <w:color w:val="000000"/>
                <w:kern w:val="0"/>
                <w:szCs w:val="21"/>
              </w:rPr>
              <w:t>(</w:t>
            </w:r>
            <w:r w:rsidRPr="00232155">
              <w:rPr>
                <w:rFonts w:ascii="Times New Roman" w:eastAsia="ＭＳ ゴシック" w:hAnsi="Times New Roman" w:cs="ＭＳ ゴシック" w:hint="eastAsia"/>
                <w:color w:val="000000"/>
                <w:kern w:val="0"/>
                <w:szCs w:val="21"/>
              </w:rPr>
              <w:t>はしか</w:t>
            </w:r>
            <w:r w:rsidRPr="00232155">
              <w:rPr>
                <w:rFonts w:ascii="ＭＳ ゴシック" w:eastAsia="ＭＳ ゴシック" w:hAnsi="ＭＳ ゴシック" w:cs="ＭＳ ゴシック"/>
                <w:color w:val="000000"/>
                <w:kern w:val="0"/>
                <w:szCs w:val="21"/>
              </w:rPr>
              <w:t>)</w:t>
            </w:r>
          </w:p>
        </w:tc>
        <w:tc>
          <w:tcPr>
            <w:tcW w:w="7460"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解熱後３日を経過するまで</w:t>
            </w:r>
          </w:p>
        </w:tc>
      </w:tr>
      <w:tr w:rsidR="00232155" w:rsidRPr="00232155" w:rsidTr="00232155">
        <w:tc>
          <w:tcPr>
            <w:tcW w:w="1928"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流行性耳下腺炎</w:t>
            </w:r>
          </w:p>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ＭＳ ゴシック" w:eastAsia="ＭＳ ゴシック" w:hAnsi="ＭＳ ゴシック" w:cs="ＭＳ ゴシック"/>
                <w:color w:val="000000"/>
                <w:kern w:val="0"/>
                <w:szCs w:val="21"/>
              </w:rPr>
              <w:t>(</w:t>
            </w:r>
            <w:r w:rsidRPr="00232155">
              <w:rPr>
                <w:rFonts w:ascii="Times New Roman" w:eastAsia="ＭＳ ゴシック" w:hAnsi="Times New Roman" w:cs="ＭＳ ゴシック" w:hint="eastAsia"/>
                <w:color w:val="000000"/>
                <w:kern w:val="0"/>
                <w:szCs w:val="21"/>
              </w:rPr>
              <w:t>おたふくかぜ</w:t>
            </w:r>
            <w:r w:rsidRPr="00232155">
              <w:rPr>
                <w:rFonts w:ascii="ＭＳ ゴシック" w:eastAsia="ＭＳ ゴシック" w:hAnsi="ＭＳ ゴシック" w:cs="ＭＳ ゴシック"/>
                <w:color w:val="000000"/>
                <w:kern w:val="0"/>
                <w:szCs w:val="21"/>
              </w:rPr>
              <w:t>)</w:t>
            </w:r>
          </w:p>
        </w:tc>
        <w:tc>
          <w:tcPr>
            <w:tcW w:w="7460"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耳下腺、顎下腺ま</w:t>
            </w:r>
            <w:r w:rsidRPr="00232155">
              <w:rPr>
                <w:rFonts w:ascii="Times New Roman" w:eastAsia="ＭＳ ゴシック" w:hAnsi="Times New Roman" w:cs="ＭＳ ゴシック" w:hint="eastAsia"/>
                <w:color w:val="000000"/>
                <w:kern w:val="0"/>
                <w:szCs w:val="21"/>
              </w:rPr>
              <w:t>たは舌下腺の腫脹が発現後</w:t>
            </w:r>
            <w:r w:rsidRPr="00232155">
              <w:rPr>
                <w:rFonts w:ascii="Times New Roman" w:eastAsia="ＭＳ ゴシック" w:hAnsi="Times New Roman" w:cs="Times New Roman"/>
                <w:color w:val="000000"/>
                <w:kern w:val="0"/>
                <w:szCs w:val="21"/>
              </w:rPr>
              <w:t>5</w:t>
            </w:r>
            <w:r w:rsidRPr="00232155">
              <w:rPr>
                <w:rFonts w:ascii="Times New Roman" w:eastAsia="ＭＳ ゴシック" w:hAnsi="Times New Roman" w:cs="ＭＳ ゴシック" w:hint="eastAsia"/>
                <w:color w:val="000000"/>
                <w:kern w:val="0"/>
                <w:szCs w:val="21"/>
              </w:rPr>
              <w:t>日間を経過し、かつ、全身状態が良好となるまで</w:t>
            </w:r>
          </w:p>
        </w:tc>
      </w:tr>
      <w:tr w:rsidR="00232155" w:rsidRPr="00232155" w:rsidTr="00232155">
        <w:tc>
          <w:tcPr>
            <w:tcW w:w="1928"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風しん</w:t>
            </w:r>
          </w:p>
        </w:tc>
        <w:tc>
          <w:tcPr>
            <w:tcW w:w="7460"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発疹が消失するまで</w:t>
            </w:r>
          </w:p>
        </w:tc>
      </w:tr>
      <w:tr w:rsidR="00232155" w:rsidRPr="00232155" w:rsidTr="00232155">
        <w:tc>
          <w:tcPr>
            <w:tcW w:w="1928"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水痘</w:t>
            </w:r>
            <w:r w:rsidRPr="00232155">
              <w:rPr>
                <w:rFonts w:ascii="ＭＳ ゴシック" w:eastAsia="ＭＳ ゴシック" w:hAnsi="ＭＳ ゴシック" w:cs="ＭＳ ゴシック"/>
                <w:color w:val="000000"/>
                <w:kern w:val="0"/>
                <w:szCs w:val="21"/>
              </w:rPr>
              <w:t>(</w:t>
            </w:r>
            <w:r w:rsidRPr="00232155">
              <w:rPr>
                <w:rFonts w:ascii="Times New Roman" w:eastAsia="ＭＳ ゴシック" w:hAnsi="Times New Roman" w:cs="ＭＳ ゴシック" w:hint="eastAsia"/>
                <w:color w:val="000000"/>
                <w:kern w:val="0"/>
                <w:szCs w:val="21"/>
              </w:rPr>
              <w:t>水ぼうそう</w:t>
            </w:r>
            <w:r w:rsidRPr="00232155">
              <w:rPr>
                <w:rFonts w:ascii="ＭＳ ゴシック" w:eastAsia="ＭＳ ゴシック" w:hAnsi="ＭＳ ゴシック" w:cs="ＭＳ ゴシック"/>
                <w:color w:val="000000"/>
                <w:kern w:val="0"/>
                <w:szCs w:val="21"/>
              </w:rPr>
              <w:t>)</w:t>
            </w:r>
          </w:p>
        </w:tc>
        <w:tc>
          <w:tcPr>
            <w:tcW w:w="7460"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すべての発疹が痂皮化するまで</w:t>
            </w:r>
          </w:p>
        </w:tc>
      </w:tr>
      <w:tr w:rsidR="00232155" w:rsidRPr="00232155" w:rsidTr="00232155">
        <w:tc>
          <w:tcPr>
            <w:tcW w:w="1928"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咽頭結膜熱</w:t>
            </w:r>
          </w:p>
        </w:tc>
        <w:tc>
          <w:tcPr>
            <w:tcW w:w="7460"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主要症状が消失後２日を経過するまで</w:t>
            </w:r>
          </w:p>
        </w:tc>
      </w:tr>
      <w:tr w:rsidR="00232155" w:rsidRPr="00232155" w:rsidTr="00232155">
        <w:tc>
          <w:tcPr>
            <w:tcW w:w="1928"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結核</w:t>
            </w:r>
          </w:p>
        </w:tc>
        <w:tc>
          <w:tcPr>
            <w:tcW w:w="7460"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病状により学校医その他の医師において感染のおそれがないと認めるまで</w:t>
            </w:r>
          </w:p>
        </w:tc>
      </w:tr>
      <w:tr w:rsidR="00232155" w:rsidRPr="00232155" w:rsidTr="00232155">
        <w:tc>
          <w:tcPr>
            <w:tcW w:w="1928"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髄膜炎菌性髄膜炎</w:t>
            </w:r>
          </w:p>
        </w:tc>
        <w:tc>
          <w:tcPr>
            <w:tcW w:w="7460"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病状により学校医その他の医師において感染のおそれがないと認めるまで</w:t>
            </w:r>
          </w:p>
        </w:tc>
      </w:tr>
    </w:tbl>
    <w:p w:rsidR="00232155" w:rsidRPr="00232155" w:rsidRDefault="00232155" w:rsidP="00232155">
      <w:pPr>
        <w:overflowPunct w:val="0"/>
        <w:textAlignment w:val="baseline"/>
        <w:rPr>
          <w:rFonts w:ascii="ＭＳ ゴシック" w:eastAsia="ＭＳ ゴシック" w:hAnsi="Times New Roman" w:cs="Times New Roman"/>
          <w:color w:val="000000"/>
          <w:spacing w:val="2"/>
          <w:kern w:val="0"/>
          <w:szCs w:val="21"/>
        </w:rPr>
      </w:pPr>
    </w:p>
    <w:p w:rsidR="00232155" w:rsidRPr="00232155" w:rsidRDefault="00232155" w:rsidP="00232155">
      <w:pPr>
        <w:overflowPunct w:val="0"/>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 xml:space="preserve">　　□第３種及び結核・・・病状により学校医その他の医師において感染のおそれがないと認めるまで</w:t>
      </w:r>
    </w:p>
    <w:tbl>
      <w:tblPr>
        <w:tblW w:w="938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1"/>
        <w:gridCol w:w="8317"/>
      </w:tblGrid>
      <w:tr w:rsidR="00232155" w:rsidRPr="00232155" w:rsidTr="00232155">
        <w:tc>
          <w:tcPr>
            <w:tcW w:w="1071" w:type="dxa"/>
            <w:vMerge w:val="restart"/>
            <w:tcBorders>
              <w:top w:val="single" w:sz="4" w:space="0" w:color="000000"/>
              <w:left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その他の</w:t>
            </w:r>
          </w:p>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感染症</w:t>
            </w:r>
          </w:p>
        </w:tc>
        <w:tc>
          <w:tcPr>
            <w:tcW w:w="8317" w:type="dxa"/>
            <w:tcBorders>
              <w:top w:val="single" w:sz="4" w:space="0" w:color="000000"/>
              <w:left w:val="single" w:sz="4" w:space="0" w:color="000000"/>
              <w:bottom w:val="single" w:sz="4" w:space="0" w:color="000000"/>
              <w:right w:val="single" w:sz="4" w:space="0" w:color="000000"/>
            </w:tcBorders>
          </w:tcPr>
          <w:p w:rsidR="00232155" w:rsidRPr="00232155" w:rsidRDefault="00232155"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コレラ、細菌性赤痢、腸管出血性大腸菌感染症、</w:t>
            </w:r>
            <w:r w:rsidR="002D2476">
              <w:rPr>
                <w:rFonts w:ascii="Times New Roman" w:eastAsia="ＭＳ ゴシック" w:hAnsi="Times New Roman" w:cs="ＭＳ ゴシック" w:hint="eastAsia"/>
                <w:color w:val="000000"/>
                <w:kern w:val="0"/>
                <w:szCs w:val="21"/>
              </w:rPr>
              <w:t>腸チフス・パラチフス・</w:t>
            </w:r>
            <w:r w:rsidRPr="00232155">
              <w:rPr>
                <w:rFonts w:ascii="Times New Roman" w:eastAsia="ＭＳ ゴシック" w:hAnsi="Times New Roman" w:cs="ＭＳ ゴシック" w:hint="eastAsia"/>
                <w:color w:val="000000"/>
                <w:kern w:val="0"/>
                <w:szCs w:val="21"/>
              </w:rPr>
              <w:t>流行性角結膜炎、急性出血性結膜炎</w:t>
            </w:r>
          </w:p>
        </w:tc>
      </w:tr>
      <w:tr w:rsidR="00232155" w:rsidRPr="00232155" w:rsidTr="00232155">
        <w:tc>
          <w:tcPr>
            <w:tcW w:w="1071" w:type="dxa"/>
            <w:vMerge/>
            <w:tcBorders>
              <w:left w:val="single" w:sz="4" w:space="0" w:color="000000"/>
              <w:bottom w:val="single" w:sz="4" w:space="0" w:color="000000"/>
              <w:right w:val="single" w:sz="4" w:space="0" w:color="000000"/>
            </w:tcBorders>
          </w:tcPr>
          <w:p w:rsidR="00232155" w:rsidRPr="00232155" w:rsidRDefault="00232155" w:rsidP="00232155">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8317" w:type="dxa"/>
            <w:tcBorders>
              <w:top w:val="single" w:sz="4" w:space="0" w:color="000000"/>
              <w:left w:val="single" w:sz="4" w:space="0" w:color="000000"/>
              <w:bottom w:val="single" w:sz="4" w:space="0" w:color="000000"/>
              <w:right w:val="single" w:sz="4" w:space="0" w:color="000000"/>
            </w:tcBorders>
          </w:tcPr>
          <w:p w:rsidR="00232155" w:rsidRPr="00232155" w:rsidRDefault="002D2476" w:rsidP="00232155">
            <w:pPr>
              <w:suppressAutoHyphens/>
              <w:kinsoku w:val="0"/>
              <w:wordWrap w:val="0"/>
              <w:overflowPunct w:val="0"/>
              <w:autoSpaceDE w:val="0"/>
              <w:autoSpaceDN w:val="0"/>
              <w:adjustRightInd w:val="0"/>
              <w:spacing w:line="224" w:lineRule="atLeast"/>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その他（</w:t>
            </w:r>
            <w:r w:rsidR="00232155" w:rsidRPr="00232155">
              <w:rPr>
                <w:rFonts w:ascii="Times New Roman" w:eastAsia="ＭＳ ゴシック" w:hAnsi="Times New Roman" w:cs="ＭＳ ゴシック" w:hint="eastAsia"/>
                <w:color w:val="000000"/>
                <w:kern w:val="0"/>
                <w:szCs w:val="21"/>
              </w:rPr>
              <w:t>溶連菌感染症、ウイルス性肝炎、マイコプラズマ感染症、感染性胃腸炎　等</w:t>
            </w:r>
            <w:r>
              <w:rPr>
                <w:rFonts w:ascii="Times New Roman" w:eastAsia="ＭＳ ゴシック" w:hAnsi="Times New Roman" w:cs="ＭＳ ゴシック" w:hint="eastAsia"/>
                <w:color w:val="000000"/>
                <w:kern w:val="0"/>
                <w:szCs w:val="21"/>
              </w:rPr>
              <w:t>）</w:t>
            </w:r>
          </w:p>
        </w:tc>
      </w:tr>
    </w:tbl>
    <w:p w:rsidR="00232155" w:rsidRPr="00232155" w:rsidRDefault="00232155" w:rsidP="00232155">
      <w:pPr>
        <w:overflowPunct w:val="0"/>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noProof/>
          <w:color w:val="000000"/>
          <w:kern w:val="0"/>
          <w:sz w:val="30"/>
          <w:szCs w:val="30"/>
        </w:rPr>
        <mc:AlternateContent>
          <mc:Choice Requires="wps">
            <w:drawing>
              <wp:anchor distT="0" distB="0" distL="114300" distR="114300" simplePos="0" relativeHeight="251659264" behindDoc="0" locked="0" layoutInCell="1" allowOverlap="1" wp14:anchorId="10BD17BF" wp14:editId="4144AB8A">
                <wp:simplePos x="0" y="0"/>
                <wp:positionH relativeFrom="column">
                  <wp:posOffset>1905</wp:posOffset>
                </wp:positionH>
                <wp:positionV relativeFrom="paragraph">
                  <wp:posOffset>161290</wp:posOffset>
                </wp:positionV>
                <wp:extent cx="64008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4AF40"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7pt" to="504.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" strokecolor="black [3213]" strokeweight=".5pt">
                <v:stroke dashstyle="dash" joinstyle="miter"/>
              </v:line>
            </w:pict>
          </mc:Fallback>
        </mc:AlternateContent>
      </w:r>
    </w:p>
    <w:p w:rsidR="00232155" w:rsidRPr="00FD3BC5" w:rsidRDefault="00232155" w:rsidP="00232155">
      <w:pPr>
        <w:overflowPunct w:val="0"/>
        <w:jc w:val="center"/>
        <w:textAlignment w:val="baseline"/>
        <w:rPr>
          <w:rFonts w:ascii="UD デジタル 教科書体 N-B" w:eastAsia="UD デジタル 教科書体 N-B" w:hAnsi="Times New Roman" w:cs="Times New Roman"/>
          <w:color w:val="000000"/>
          <w:spacing w:val="2"/>
          <w:kern w:val="0"/>
          <w:szCs w:val="21"/>
        </w:rPr>
      </w:pPr>
      <w:r w:rsidRPr="00FD3BC5">
        <w:rPr>
          <w:rFonts w:ascii="UD デジタル 教科書体 N-B" w:eastAsia="UD デジタル 教科書体 N-B" w:hAnsi="Times New Roman" w:cs="ＭＳ ゴシック" w:hint="eastAsia"/>
          <w:color w:val="000000"/>
          <w:w w:val="80"/>
          <w:kern w:val="0"/>
          <w:sz w:val="30"/>
          <w:szCs w:val="30"/>
        </w:rPr>
        <w:t>【</w:t>
      </w:r>
      <w:r w:rsidR="00737195" w:rsidRPr="00FD3BC5">
        <w:rPr>
          <w:rFonts w:ascii="UD デジタル 教科書体 N-B" w:eastAsia="UD デジタル 教科書体 N-B" w:hAnsi="Times New Roman" w:cs="ＭＳ ゴシック" w:hint="eastAsia"/>
          <w:color w:val="000000"/>
          <w:w w:val="80"/>
          <w:kern w:val="0"/>
          <w:sz w:val="30"/>
          <w:szCs w:val="30"/>
        </w:rPr>
        <w:t xml:space="preserve">　</w:t>
      </w:r>
      <w:r w:rsidRPr="00FD3BC5">
        <w:rPr>
          <w:rFonts w:ascii="UD デジタル 教科書体 N-B" w:eastAsia="UD デジタル 教科書体 N-B" w:hAnsi="Times New Roman" w:cs="ＭＳ ゴシック" w:hint="eastAsia"/>
          <w:color w:val="000000"/>
          <w:w w:val="80"/>
          <w:kern w:val="0"/>
          <w:sz w:val="30"/>
          <w:szCs w:val="30"/>
        </w:rPr>
        <w:t>学校感染症</w:t>
      </w:r>
      <w:r w:rsidR="00737195" w:rsidRPr="00FD3BC5">
        <w:rPr>
          <w:rFonts w:ascii="UD デジタル 教科書体 N-B" w:eastAsia="UD デジタル 教科書体 N-B" w:hAnsi="Times New Roman" w:cs="ＭＳ ゴシック" w:hint="eastAsia"/>
          <w:color w:val="000000"/>
          <w:w w:val="80"/>
          <w:kern w:val="0"/>
          <w:sz w:val="30"/>
          <w:szCs w:val="30"/>
        </w:rPr>
        <w:t xml:space="preserve">　</w:t>
      </w:r>
      <w:r w:rsidRPr="00FD3BC5">
        <w:rPr>
          <w:rFonts w:ascii="UD デジタル 教科書体 N-B" w:eastAsia="UD デジタル 教科書体 N-B" w:hAnsi="Times New Roman" w:cs="ＭＳ ゴシック" w:hint="eastAsia"/>
          <w:color w:val="000000"/>
          <w:w w:val="80"/>
          <w:kern w:val="0"/>
          <w:sz w:val="30"/>
          <w:szCs w:val="30"/>
        </w:rPr>
        <w:t>治ゆ報告書</w:t>
      </w:r>
      <w:r w:rsidR="00737195" w:rsidRPr="00FD3BC5">
        <w:rPr>
          <w:rFonts w:ascii="UD デジタル 教科書体 N-B" w:eastAsia="UD デジタル 教科書体 N-B" w:hAnsi="Times New Roman" w:cs="ＭＳ ゴシック" w:hint="eastAsia"/>
          <w:color w:val="000000"/>
          <w:w w:val="80"/>
          <w:kern w:val="0"/>
          <w:sz w:val="30"/>
          <w:szCs w:val="30"/>
        </w:rPr>
        <w:t xml:space="preserve">　</w:t>
      </w:r>
      <w:r w:rsidRPr="00FD3BC5">
        <w:rPr>
          <w:rFonts w:ascii="UD デジタル 教科書体 N-B" w:eastAsia="UD デジタル 教科書体 N-B" w:hAnsi="Times New Roman" w:cs="ＭＳ ゴシック" w:hint="eastAsia"/>
          <w:color w:val="000000"/>
          <w:w w:val="80"/>
          <w:kern w:val="0"/>
          <w:sz w:val="30"/>
          <w:szCs w:val="30"/>
        </w:rPr>
        <w:t>】</w:t>
      </w:r>
    </w:p>
    <w:p w:rsidR="00232155" w:rsidRDefault="00024694" w:rsidP="00FD3BC5">
      <w:pPr>
        <w:overflowPunct w:val="0"/>
        <w:ind w:firstLineChars="100" w:firstLine="210"/>
        <w:jc w:val="lef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color w:val="000000"/>
          <w:kern w:val="0"/>
          <w:szCs w:val="21"/>
        </w:rPr>
        <w:t>熊本大学教育学部附属学校長　様</w:t>
      </w:r>
    </w:p>
    <w:p w:rsidR="00232155" w:rsidRPr="00232155" w:rsidRDefault="00457F3D" w:rsidP="00232155">
      <w:pPr>
        <w:overflowPunct w:val="0"/>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r w:rsidR="00AA71F0">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年　　組　　番</w:t>
      </w:r>
      <w:r w:rsidR="00232155" w:rsidRPr="00232155">
        <w:rPr>
          <w:rFonts w:ascii="Times New Roman" w:eastAsia="ＭＳ ゴシック" w:hAnsi="Times New Roman" w:cs="ＭＳ ゴシック" w:hint="eastAsia"/>
          <w:color w:val="000000"/>
          <w:kern w:val="0"/>
          <w:szCs w:val="21"/>
        </w:rPr>
        <w:t xml:space="preserve">　　生徒氏名　</w:t>
      </w:r>
      <w:r w:rsidR="00232155" w:rsidRPr="00232155">
        <w:rPr>
          <w:rFonts w:ascii="Times New Roman" w:eastAsia="ＭＳ ゴシック" w:hAnsi="Times New Roman" w:cs="ＭＳ ゴシック" w:hint="eastAsia"/>
          <w:color w:val="000000"/>
          <w:kern w:val="0"/>
          <w:szCs w:val="21"/>
          <w:u w:val="single" w:color="000000"/>
        </w:rPr>
        <w:t xml:space="preserve">　　　　　　　　　　</w:t>
      </w:r>
      <w:r w:rsidR="00AA71F0">
        <w:rPr>
          <w:rFonts w:ascii="Times New Roman" w:eastAsia="ＭＳ ゴシック" w:hAnsi="Times New Roman" w:cs="ＭＳ ゴシック" w:hint="eastAsia"/>
          <w:color w:val="000000"/>
          <w:kern w:val="0"/>
          <w:szCs w:val="21"/>
          <w:u w:val="single" w:color="000000"/>
        </w:rPr>
        <w:t xml:space="preserve">　　</w:t>
      </w:r>
      <w:r w:rsidR="00232155" w:rsidRPr="00232155">
        <w:rPr>
          <w:rFonts w:ascii="Times New Roman" w:eastAsia="ＭＳ ゴシック" w:hAnsi="Times New Roman" w:cs="ＭＳ ゴシック" w:hint="eastAsia"/>
          <w:color w:val="000000"/>
          <w:kern w:val="0"/>
          <w:szCs w:val="21"/>
          <w:u w:val="single" w:color="000000"/>
        </w:rPr>
        <w:t xml:space="preserve">　</w:t>
      </w:r>
      <w:r w:rsidR="00232155" w:rsidRPr="00232155">
        <w:rPr>
          <w:rFonts w:ascii="Times New Roman" w:eastAsia="ＭＳ ゴシック" w:hAnsi="Times New Roman" w:cs="ＭＳ ゴシック" w:hint="eastAsia"/>
          <w:color w:val="000000"/>
          <w:kern w:val="0"/>
          <w:szCs w:val="21"/>
        </w:rPr>
        <w:t xml:space="preserve">　　　　　　　　　　　　　　　　　　　　　　　</w:t>
      </w:r>
    </w:p>
    <w:p w:rsidR="00232155" w:rsidRPr="00232155" w:rsidRDefault="00AA71F0" w:rsidP="00232155">
      <w:pPr>
        <w:overflowPunct w:val="0"/>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noProof/>
          <w:color w:val="000000"/>
          <w:kern w:val="0"/>
          <w:szCs w:val="21"/>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44450</wp:posOffset>
                </wp:positionV>
                <wp:extent cx="6362700" cy="11430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62700" cy="1143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6A935" id="正方形/長方形 3" o:spid="_x0000_s1026" style="position:absolute;left:0;text-align:left;margin-left:0;margin-top:3.5pt;width:501pt;height:9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" filled="f" strokecolor="#1f4d78 [1604]" strokeweight="1pt">
                <w10:wrap anchorx="margin"/>
              </v:rect>
            </w:pict>
          </mc:Fallback>
        </mc:AlternateContent>
      </w:r>
      <w:r w:rsidR="00232155" w:rsidRPr="00232155">
        <w:rPr>
          <w:rFonts w:ascii="Times New Roman" w:eastAsia="ＭＳ ゴシック" w:hAnsi="Times New Roman" w:cs="ＭＳ ゴシック" w:hint="eastAsia"/>
          <w:color w:val="000000"/>
          <w:kern w:val="0"/>
          <w:szCs w:val="21"/>
        </w:rPr>
        <w:t xml:space="preserve">　　　　</w:t>
      </w:r>
    </w:p>
    <w:p w:rsidR="00232155" w:rsidRDefault="00232155" w:rsidP="002E4B12">
      <w:pPr>
        <w:overflowPunct w:val="0"/>
        <w:jc w:val="left"/>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w:t>
      </w:r>
      <w:r w:rsidRPr="00232155">
        <w:rPr>
          <w:rFonts w:ascii="Times New Roman" w:eastAsia="ＭＳ ゴシック" w:hAnsi="Times New Roman" w:cs="ＭＳ ゴシック" w:hint="eastAsia"/>
          <w:color w:val="000000"/>
          <w:kern w:val="0"/>
          <w:szCs w:val="21"/>
        </w:rPr>
        <w:t>病　名</w:t>
      </w:r>
      <w:r w:rsidRPr="00232155">
        <w:rPr>
          <w:rFonts w:ascii="Times New Roman" w:eastAsia="ＭＳ ゴシック" w:hAnsi="Times New Roman" w:cs="Times New Roman"/>
          <w:color w:val="000000"/>
          <w:kern w:val="0"/>
          <w:szCs w:val="21"/>
        </w:rPr>
        <w:t xml:space="preserve"> </w:t>
      </w:r>
      <w:r w:rsidRPr="00232155">
        <w:rPr>
          <w:rFonts w:ascii="Times New Roman" w:eastAsia="ＭＳ ゴシック" w:hAnsi="Times New Roman" w:cs="ＭＳ ゴシック" w:hint="eastAsia"/>
          <w:color w:val="000000"/>
          <w:kern w:val="0"/>
          <w:szCs w:val="21"/>
        </w:rPr>
        <w:t xml:space="preserve">　</w:t>
      </w:r>
      <w:r w:rsidRPr="00232155">
        <w:rPr>
          <w:rFonts w:ascii="Times New Roman" w:eastAsia="ＭＳ ゴシック" w:hAnsi="Times New Roman" w:cs="Times New Roman"/>
          <w:color w:val="000000"/>
          <w:kern w:val="0"/>
          <w:szCs w:val="21"/>
        </w:rPr>
        <w:t xml:space="preserve"> </w:t>
      </w:r>
      <w:r w:rsidRPr="00232155">
        <w:rPr>
          <w:rFonts w:ascii="Times New Roman" w:eastAsia="ＭＳ ゴシック" w:hAnsi="Times New Roman" w:cs="ＭＳ ゴシック" w:hint="eastAsia"/>
          <w:color w:val="000000"/>
          <w:kern w:val="0"/>
          <w:szCs w:val="21"/>
          <w:u w:val="single" w:color="000000"/>
        </w:rPr>
        <w:t xml:space="preserve">　　　　　　　　　　　</w:t>
      </w:r>
      <w:r w:rsidR="002E4B12">
        <w:rPr>
          <w:rFonts w:ascii="Times New Roman" w:eastAsia="ＭＳ ゴシック" w:hAnsi="Times New Roman" w:cs="Times New Roman"/>
          <w:color w:val="000000"/>
          <w:kern w:val="0"/>
          <w:szCs w:val="21"/>
        </w:rPr>
        <w:t xml:space="preserve">   </w:t>
      </w:r>
      <w:r w:rsidRPr="00232155">
        <w:rPr>
          <w:rFonts w:ascii="Times New Roman" w:eastAsia="ＭＳ ゴシック" w:hAnsi="Times New Roman" w:cs="ＭＳ ゴシック" w:hint="eastAsia"/>
          <w:color w:val="000000"/>
          <w:kern w:val="0"/>
          <w:szCs w:val="21"/>
        </w:rPr>
        <w:t>治療に要した期間</w:t>
      </w:r>
      <w:r w:rsidRPr="00232155">
        <w:rPr>
          <w:rFonts w:ascii="Times New Roman" w:eastAsia="ＭＳ ゴシック" w:hAnsi="Times New Roman" w:cs="Times New Roman"/>
          <w:color w:val="000000"/>
          <w:kern w:val="0"/>
          <w:szCs w:val="21"/>
        </w:rPr>
        <w:t xml:space="preserve"> </w:t>
      </w:r>
      <w:r w:rsidR="00222036">
        <w:rPr>
          <w:rFonts w:ascii="Times New Roman" w:eastAsia="ＭＳ ゴシック" w:hAnsi="Times New Roman" w:cs="ＭＳ ゴシック" w:hint="eastAsia"/>
          <w:color w:val="000000"/>
          <w:kern w:val="0"/>
          <w:szCs w:val="21"/>
        </w:rPr>
        <w:t>：</w:t>
      </w:r>
      <w:r>
        <w:rPr>
          <w:rFonts w:ascii="Times New Roman" w:eastAsia="ＭＳ ゴシック" w:hAnsi="Times New Roman" w:cs="ＭＳ ゴシック" w:hint="eastAsia"/>
          <w:color w:val="000000"/>
          <w:kern w:val="0"/>
          <w:szCs w:val="21"/>
        </w:rPr>
        <w:t>令和</w:t>
      </w:r>
      <w:r w:rsidR="002E4B12">
        <w:rPr>
          <w:rFonts w:ascii="Times New Roman" w:eastAsia="ＭＳ ゴシック" w:hAnsi="Times New Roman" w:cs="ＭＳ ゴシック" w:hint="eastAsia"/>
          <w:color w:val="000000"/>
          <w:kern w:val="0"/>
          <w:szCs w:val="21"/>
        </w:rPr>
        <w:t xml:space="preserve">　　年　</w:t>
      </w:r>
      <w:r w:rsidR="002E4B12">
        <w:rPr>
          <w:rFonts w:ascii="Times New Roman" w:eastAsia="ＭＳ ゴシック" w:hAnsi="Times New Roman" w:cs="ＭＳ ゴシック" w:hint="eastAsia"/>
          <w:color w:val="000000"/>
          <w:kern w:val="0"/>
          <w:szCs w:val="21"/>
        </w:rPr>
        <w:t xml:space="preserve"> </w:t>
      </w:r>
      <w:r w:rsidRPr="00232155">
        <w:rPr>
          <w:rFonts w:ascii="Times New Roman" w:eastAsia="ＭＳ ゴシック" w:hAnsi="Times New Roman" w:cs="ＭＳ ゴシック" w:hint="eastAsia"/>
          <w:color w:val="000000"/>
          <w:kern w:val="0"/>
          <w:szCs w:val="21"/>
        </w:rPr>
        <w:t>月</w:t>
      </w:r>
      <w:r w:rsidR="002E4B12">
        <w:rPr>
          <w:rFonts w:ascii="Times New Roman" w:eastAsia="ＭＳ ゴシック" w:hAnsi="Times New Roman" w:cs="ＭＳ ゴシック" w:hint="eastAsia"/>
          <w:color w:val="000000"/>
          <w:kern w:val="0"/>
          <w:szCs w:val="21"/>
        </w:rPr>
        <w:t xml:space="preserve"> </w:t>
      </w:r>
      <w:r w:rsidRPr="00232155">
        <w:rPr>
          <w:rFonts w:ascii="Times New Roman" w:eastAsia="ＭＳ ゴシック" w:hAnsi="Times New Roman" w:cs="ＭＳ ゴシック" w:hint="eastAsia"/>
          <w:color w:val="000000"/>
          <w:kern w:val="0"/>
          <w:szCs w:val="21"/>
        </w:rPr>
        <w:t xml:space="preserve">　</w:t>
      </w:r>
      <w:r w:rsidR="002E4B12">
        <w:rPr>
          <w:rFonts w:ascii="Times New Roman" w:eastAsia="ＭＳ ゴシック" w:hAnsi="Times New Roman" w:cs="ＭＳ ゴシック" w:hint="eastAsia"/>
          <w:color w:val="000000"/>
          <w:kern w:val="0"/>
          <w:szCs w:val="21"/>
        </w:rPr>
        <w:t xml:space="preserve">日～　</w:t>
      </w:r>
      <w:r w:rsidR="002E4B12">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月</w:t>
      </w:r>
      <w:r w:rsidR="002E4B12">
        <w:rPr>
          <w:rFonts w:ascii="Times New Roman" w:eastAsia="ＭＳ ゴシック" w:hAnsi="Times New Roman" w:cs="ＭＳ ゴシック" w:hint="eastAsia"/>
          <w:color w:val="000000"/>
          <w:kern w:val="0"/>
          <w:szCs w:val="21"/>
        </w:rPr>
        <w:t xml:space="preserve">　</w:t>
      </w:r>
      <w:r w:rsidR="002E4B12">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日</w:t>
      </w:r>
    </w:p>
    <w:p w:rsidR="00AA71F0" w:rsidRPr="002E4B12" w:rsidRDefault="00AA71F0" w:rsidP="002E4B12">
      <w:pPr>
        <w:overflowPunct w:val="0"/>
        <w:jc w:val="left"/>
        <w:textAlignment w:val="baseline"/>
        <w:rPr>
          <w:rFonts w:ascii="Times New Roman" w:eastAsia="ＭＳ ゴシック" w:hAnsi="Times New Roman" w:cs="Times New Roman"/>
          <w:color w:val="000000"/>
          <w:kern w:val="0"/>
          <w:szCs w:val="21"/>
        </w:rPr>
      </w:pPr>
    </w:p>
    <w:p w:rsidR="00232155" w:rsidRPr="00232155" w:rsidRDefault="00232155" w:rsidP="00232155">
      <w:pPr>
        <w:overflowPunct w:val="0"/>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 xml:space="preserve"> </w:t>
      </w:r>
      <w:r w:rsidRPr="00232155">
        <w:rPr>
          <w:rFonts w:ascii="Times New Roman" w:eastAsia="ＭＳ ゴシック" w:hAnsi="Times New Roman" w:cs="Times New Roman"/>
          <w:color w:val="000000"/>
          <w:kern w:val="0"/>
          <w:szCs w:val="21"/>
        </w:rPr>
        <w:t xml:space="preserve"> </w:t>
      </w:r>
      <w:r w:rsidRPr="00232155">
        <w:rPr>
          <w:rFonts w:ascii="Times New Roman" w:eastAsia="ＭＳ ゴシック" w:hAnsi="Times New Roman" w:cs="ＭＳ ゴシック" w:hint="eastAsia"/>
          <w:color w:val="000000"/>
          <w:kern w:val="0"/>
          <w:szCs w:val="21"/>
        </w:rPr>
        <w:t>診断（医師による診断日）</w:t>
      </w:r>
      <w:r>
        <w:rPr>
          <w:rFonts w:ascii="ＭＳ ゴシック" w:eastAsia="ＭＳ ゴシック" w:hAnsi="Times New Roman" w:cs="Times New Roman" w:hint="eastAsia"/>
          <w:color w:val="000000"/>
          <w:spacing w:val="2"/>
          <w:kern w:val="0"/>
          <w:szCs w:val="21"/>
        </w:rPr>
        <w:t xml:space="preserve">　</w:t>
      </w:r>
      <w:r w:rsidR="00222036">
        <w:rPr>
          <w:rFonts w:ascii="Times New Roman" w:eastAsia="ＭＳ ゴシック" w:hAnsi="Times New Roman" w:cs="ＭＳ ゴシック" w:hint="eastAsia"/>
          <w:color w:val="000000"/>
          <w:kern w:val="0"/>
          <w:szCs w:val="21"/>
        </w:rPr>
        <w:t>感染症診断日：</w:t>
      </w:r>
      <w:r w:rsidR="00737195">
        <w:rPr>
          <w:rFonts w:ascii="Times New Roman" w:eastAsia="ＭＳ ゴシック" w:hAnsi="Times New Roman" w:cs="ＭＳ ゴシック" w:hint="eastAsia"/>
          <w:color w:val="000000"/>
          <w:kern w:val="0"/>
          <w:szCs w:val="21"/>
        </w:rPr>
        <w:t>令和</w:t>
      </w:r>
      <w:r w:rsidRPr="00232155">
        <w:rPr>
          <w:rFonts w:ascii="Times New Roman" w:eastAsia="ＭＳ ゴシック" w:hAnsi="Times New Roman" w:cs="ＭＳ ゴシック" w:hint="eastAsia"/>
          <w:color w:val="000000"/>
          <w:kern w:val="0"/>
          <w:szCs w:val="21"/>
        </w:rPr>
        <w:t xml:space="preserve">　　年　　月　　日</w:t>
      </w:r>
    </w:p>
    <w:p w:rsidR="00232155" w:rsidRDefault="00232155" w:rsidP="00232155">
      <w:pPr>
        <w:overflowPunct w:val="0"/>
        <w:textAlignment w:val="baseline"/>
        <w:rPr>
          <w:rFonts w:ascii="ＭＳ ゴシック" w:eastAsia="ＭＳ ゴシック" w:hAnsi="Times New Roman" w:cs="Times New Roman"/>
          <w:color w:val="000000"/>
          <w:spacing w:val="2"/>
          <w:kern w:val="0"/>
          <w:szCs w:val="21"/>
        </w:rPr>
      </w:pPr>
    </w:p>
    <w:p w:rsidR="00232155" w:rsidRPr="00232155" w:rsidRDefault="00232155" w:rsidP="00232155">
      <w:pPr>
        <w:overflowPunct w:val="0"/>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 xml:space="preserve">　　　　　　</w:t>
      </w:r>
      <w:r w:rsidRPr="00232155">
        <w:rPr>
          <w:rFonts w:ascii="Times New Roman" w:eastAsia="ＭＳ ゴシック" w:hAnsi="Times New Roman" w:cs="Times New Roman"/>
          <w:color w:val="000000"/>
          <w:kern w:val="0"/>
          <w:szCs w:val="21"/>
        </w:rPr>
        <w:t xml:space="preserve"> </w:t>
      </w:r>
      <w:r w:rsidRPr="00232155">
        <w:rPr>
          <w:rFonts w:ascii="Times New Roman" w:eastAsia="ＭＳ ゴシック" w:hAnsi="Times New Roman" w:cs="ＭＳ ゴシック" w:hint="eastAsia"/>
          <w:color w:val="000000"/>
          <w:kern w:val="0"/>
          <w:szCs w:val="21"/>
        </w:rPr>
        <w:t xml:space="preserve">医療機関名　　</w:t>
      </w:r>
      <w:r w:rsidRPr="00232155">
        <w:rPr>
          <w:rFonts w:ascii="Times New Roman" w:eastAsia="ＭＳ ゴシック" w:hAnsi="Times New Roman" w:cs="ＭＳ ゴシック" w:hint="eastAsia"/>
          <w:color w:val="000000"/>
          <w:kern w:val="0"/>
          <w:szCs w:val="21"/>
          <w:u w:val="single" w:color="000000"/>
        </w:rPr>
        <w:t xml:space="preserve">　　　　　　　　　　　　　　　　　　　　　　　　　　　</w:t>
      </w:r>
      <w:r w:rsidRPr="00232155">
        <w:rPr>
          <w:rFonts w:ascii="Times New Roman" w:eastAsia="ＭＳ ゴシック" w:hAnsi="Times New Roman" w:cs="ＭＳ ゴシック" w:hint="eastAsia"/>
          <w:color w:val="000000"/>
          <w:kern w:val="0"/>
          <w:szCs w:val="21"/>
        </w:rPr>
        <w:t xml:space="preserve">　</w:t>
      </w:r>
    </w:p>
    <w:p w:rsidR="007D51BC" w:rsidRDefault="00232155" w:rsidP="00232155">
      <w:pPr>
        <w:overflowPunct w:val="0"/>
        <w:jc w:val="left"/>
        <w:textAlignment w:val="baseline"/>
        <w:rPr>
          <w:rFonts w:ascii="Times New Roman" w:eastAsia="ＭＳ ゴシック" w:hAnsi="Times New Roman" w:cs="ＭＳ ゴシック"/>
          <w:color w:val="000000"/>
          <w:kern w:val="0"/>
          <w:szCs w:val="21"/>
        </w:rPr>
      </w:pPr>
      <w:r w:rsidRPr="00232155">
        <w:rPr>
          <w:rFonts w:ascii="Times New Roman" w:eastAsia="ＭＳ ゴシック" w:hAnsi="Times New Roman" w:cs="ＭＳ ゴシック" w:hint="eastAsia"/>
          <w:color w:val="000000"/>
          <w:kern w:val="0"/>
          <w:szCs w:val="21"/>
        </w:rPr>
        <w:t xml:space="preserve">　　　　　</w:t>
      </w:r>
    </w:p>
    <w:p w:rsidR="00232155" w:rsidRPr="00232155" w:rsidRDefault="007D51BC" w:rsidP="00FD3BC5">
      <w:pPr>
        <w:overflowPunct w:val="0"/>
        <w:ind w:firstLineChars="100" w:firstLine="210"/>
        <w:jc w:val="left"/>
        <w:textAlignment w:val="baseline"/>
        <w:rPr>
          <w:rFonts w:ascii="ＭＳ ゴシック" w:eastAsia="ＭＳ ゴシック" w:hAnsi="Times New Roman" w:cs="Times New Roman"/>
          <w:color w:val="000000"/>
          <w:spacing w:val="2"/>
          <w:kern w:val="0"/>
          <w:szCs w:val="21"/>
        </w:rPr>
      </w:pPr>
      <w:r>
        <w:rPr>
          <w:rFonts w:ascii="Times New Roman" w:eastAsia="ＭＳ ゴシック" w:hAnsi="Times New Roman" w:cs="ＭＳ ゴシック"/>
          <w:color w:val="000000"/>
          <w:kern w:val="0"/>
          <w:szCs w:val="21"/>
        </w:rPr>
        <w:t>※</w:t>
      </w:r>
      <w:r w:rsidR="00232155" w:rsidRPr="00232155">
        <w:rPr>
          <w:rFonts w:ascii="Times New Roman" w:eastAsia="ＭＳ ゴシック" w:hAnsi="Times New Roman" w:cs="ＭＳ ゴシック" w:hint="eastAsia"/>
          <w:color w:val="000000"/>
          <w:kern w:val="0"/>
          <w:szCs w:val="21"/>
        </w:rPr>
        <w:t>上記の通り報告します。</w:t>
      </w:r>
    </w:p>
    <w:p w:rsidR="00232155" w:rsidRPr="00232155" w:rsidRDefault="00232155" w:rsidP="00232155">
      <w:pPr>
        <w:overflowPunct w:val="0"/>
        <w:jc w:val="left"/>
        <w:textAlignment w:val="baseline"/>
        <w:rPr>
          <w:rFonts w:ascii="ＭＳ ゴシック" w:eastAsia="ＭＳ ゴシック" w:hAnsi="Times New Roman" w:cs="Times New Roman"/>
          <w:color w:val="000000"/>
          <w:spacing w:val="2"/>
          <w:kern w:val="0"/>
          <w:szCs w:val="21"/>
        </w:rPr>
      </w:pPr>
      <w:r w:rsidRPr="00232155">
        <w:rPr>
          <w:rFonts w:ascii="Times New Roman" w:eastAsia="ＭＳ ゴシック" w:hAnsi="Times New Roman" w:cs="ＭＳ ゴシック" w:hint="eastAsia"/>
          <w:color w:val="000000"/>
          <w:kern w:val="0"/>
          <w:szCs w:val="21"/>
        </w:rPr>
        <w:t xml:space="preserve">　　　　　　</w:t>
      </w:r>
      <w:r w:rsidR="00737195">
        <w:rPr>
          <w:rFonts w:ascii="Times New Roman" w:eastAsia="ＭＳ ゴシック" w:hAnsi="Times New Roman" w:cs="ＭＳ ゴシック" w:hint="eastAsia"/>
          <w:color w:val="000000"/>
          <w:kern w:val="0"/>
          <w:szCs w:val="21"/>
        </w:rPr>
        <w:t>令和</w:t>
      </w:r>
      <w:r w:rsidRPr="00232155">
        <w:rPr>
          <w:rFonts w:ascii="Times New Roman" w:eastAsia="ＭＳ ゴシック" w:hAnsi="Times New Roman" w:cs="ＭＳ ゴシック" w:hint="eastAsia"/>
          <w:color w:val="000000"/>
          <w:kern w:val="0"/>
          <w:szCs w:val="21"/>
        </w:rPr>
        <w:t xml:space="preserve">　　年　　月　　日</w:t>
      </w:r>
    </w:p>
    <w:p w:rsidR="00C22192" w:rsidRDefault="00232155" w:rsidP="002E4B12">
      <w:pPr>
        <w:ind w:firstLineChars="700" w:firstLine="1470"/>
      </w:pPr>
      <w:r w:rsidRPr="00232155">
        <w:rPr>
          <w:rFonts w:ascii="Times New Roman" w:eastAsia="ＭＳ ゴシック" w:hAnsi="Times New Roman" w:cs="ＭＳ ゴシック" w:hint="eastAsia"/>
          <w:color w:val="000000"/>
          <w:kern w:val="0"/>
          <w:szCs w:val="21"/>
        </w:rPr>
        <w:t xml:space="preserve">　　　　　　　　　　</w:t>
      </w:r>
      <w:r w:rsidR="002E4B12">
        <w:rPr>
          <w:rFonts w:ascii="Times New Roman" w:eastAsia="ＭＳ ゴシック" w:hAnsi="Times New Roman" w:cs="ＭＳ ゴシック" w:hint="eastAsia"/>
          <w:color w:val="000000"/>
          <w:kern w:val="0"/>
          <w:szCs w:val="21"/>
        </w:rPr>
        <w:t xml:space="preserve">　　　　</w:t>
      </w:r>
      <w:r w:rsidRPr="00232155">
        <w:rPr>
          <w:rFonts w:ascii="Times New Roman" w:eastAsia="ＭＳ ゴシック" w:hAnsi="Times New Roman" w:cs="ＭＳ ゴシック" w:hint="eastAsia"/>
          <w:color w:val="000000"/>
          <w:kern w:val="0"/>
          <w:szCs w:val="21"/>
        </w:rPr>
        <w:t xml:space="preserve">保護者氏名　</w:t>
      </w:r>
      <w:r w:rsidR="002E4B12">
        <w:rPr>
          <w:rFonts w:ascii="Times New Roman" w:eastAsia="ＭＳ ゴシック" w:hAnsi="Times New Roman" w:cs="ＭＳ ゴシック" w:hint="eastAsia"/>
          <w:color w:val="000000"/>
          <w:kern w:val="0"/>
          <w:szCs w:val="21"/>
          <w:u w:val="single" w:color="000000"/>
        </w:rPr>
        <w:t xml:space="preserve">　　　　　　　　　　　　　</w:t>
      </w:r>
      <w:r w:rsidRPr="00232155">
        <w:rPr>
          <w:rFonts w:ascii="Times New Roman" w:eastAsia="ＭＳ ゴシック" w:hAnsi="Times New Roman" w:cs="ＭＳ ゴシック" w:hint="eastAsia"/>
          <w:color w:val="000000"/>
          <w:kern w:val="0"/>
          <w:szCs w:val="21"/>
          <w:u w:val="single" w:color="000000"/>
        </w:rPr>
        <w:t xml:space="preserve">　印　　</w:t>
      </w:r>
      <w:r w:rsidRPr="00232155">
        <w:rPr>
          <w:rFonts w:ascii="Times New Roman" w:eastAsia="ＭＳ ゴシック" w:hAnsi="Times New Roman" w:cs="ＭＳ ゴシック" w:hint="eastAsia"/>
          <w:color w:val="000000"/>
          <w:kern w:val="0"/>
          <w:szCs w:val="21"/>
        </w:rPr>
        <w:t xml:space="preserve">　　　　　　　　　　　　　　　　　　　　　　　　　　　</w:t>
      </w:r>
    </w:p>
    <w:sectPr w:rsidR="00C22192" w:rsidSect="007D51BC">
      <w:pgSz w:w="11906" w:h="16838" w:code="9"/>
      <w:pgMar w:top="964" w:right="1077" w:bottom="964" w:left="1077"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155"/>
    <w:rsid w:val="00024694"/>
    <w:rsid w:val="00222036"/>
    <w:rsid w:val="00232155"/>
    <w:rsid w:val="002C4A7C"/>
    <w:rsid w:val="002D2476"/>
    <w:rsid w:val="002E4B12"/>
    <w:rsid w:val="0032042D"/>
    <w:rsid w:val="003B454B"/>
    <w:rsid w:val="00417DE3"/>
    <w:rsid w:val="00457F3D"/>
    <w:rsid w:val="0056728B"/>
    <w:rsid w:val="00663D92"/>
    <w:rsid w:val="006B1B54"/>
    <w:rsid w:val="006B7078"/>
    <w:rsid w:val="006E1A8B"/>
    <w:rsid w:val="00737195"/>
    <w:rsid w:val="007D51BC"/>
    <w:rsid w:val="008C72E8"/>
    <w:rsid w:val="00983E24"/>
    <w:rsid w:val="009E40A0"/>
    <w:rsid w:val="00AA71F0"/>
    <w:rsid w:val="00AB17FD"/>
    <w:rsid w:val="00AF24F4"/>
    <w:rsid w:val="00CE399B"/>
    <w:rsid w:val="00D30559"/>
    <w:rsid w:val="00FD3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70BF82D-CEC5-44C7-9245-DA7F59E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F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7F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2024-03-11T07:58:00Z</cp:lastPrinted>
  <dcterms:created xsi:type="dcterms:W3CDTF">2023-04-30T23:11:00Z</dcterms:created>
  <dcterms:modified xsi:type="dcterms:W3CDTF">2024-03-11T07:58:00Z</dcterms:modified>
</cp:coreProperties>
</file>